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1B592E4A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802D44">
        <w:rPr>
          <w:sz w:val="24"/>
          <w:szCs w:val="24"/>
        </w:rPr>
        <w:t>November 9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50803FC7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A5658">
        <w:rPr>
          <w:sz w:val="24"/>
          <w:szCs w:val="24"/>
        </w:rPr>
        <w:t>0</w:t>
      </w:r>
      <w:r w:rsidR="006606EE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D74543">
        <w:rPr>
          <w:sz w:val="24"/>
          <w:szCs w:val="24"/>
        </w:rPr>
        <w:t xml:space="preserve">David Hauge, </w:t>
      </w:r>
      <w:r w:rsidR="00802D44">
        <w:rPr>
          <w:sz w:val="24"/>
          <w:szCs w:val="24"/>
        </w:rPr>
        <w:t xml:space="preserve">and </w:t>
      </w:r>
      <w:r w:rsidR="00D74543">
        <w:rPr>
          <w:sz w:val="24"/>
          <w:szCs w:val="24"/>
        </w:rPr>
        <w:t>Sean Ringgenberg</w:t>
      </w:r>
      <w:r w:rsidR="006606EE">
        <w:rPr>
          <w:sz w:val="24"/>
          <w:szCs w:val="24"/>
        </w:rPr>
        <w:t xml:space="preserve">.  Absent: </w:t>
      </w:r>
      <w:r w:rsidR="00802D44">
        <w:rPr>
          <w:sz w:val="24"/>
          <w:szCs w:val="24"/>
        </w:rPr>
        <w:t>Ryan Severson</w:t>
      </w:r>
      <w:r w:rsidR="00D74543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02D44">
        <w:rPr>
          <w:sz w:val="24"/>
          <w:szCs w:val="24"/>
        </w:rPr>
        <w:t xml:space="preserve">and Brandt Murry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14487955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r w:rsidR="00802D44">
        <w:rPr>
          <w:sz w:val="24"/>
          <w:szCs w:val="24"/>
        </w:rPr>
        <w:t>Hauge</w:t>
      </w:r>
      <w:r w:rsidR="00212723">
        <w:rPr>
          <w:sz w:val="24"/>
          <w:szCs w:val="24"/>
        </w:rPr>
        <w:t>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D74543">
        <w:rPr>
          <w:sz w:val="24"/>
          <w:szCs w:val="24"/>
        </w:rPr>
        <w:t>Ringgenberg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802D44">
        <w:rPr>
          <w:sz w:val="24"/>
          <w:szCs w:val="24"/>
        </w:rPr>
        <w:t>November 9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802D44">
        <w:rPr>
          <w:sz w:val="24"/>
          <w:szCs w:val="24"/>
        </w:rPr>
        <w:t>October 11 and October 20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</w:t>
      </w:r>
      <w:r w:rsidR="00802D44">
        <w:rPr>
          <w:sz w:val="24"/>
          <w:szCs w:val="24"/>
        </w:rPr>
        <w:t>s</w:t>
      </w:r>
      <w:r w:rsidR="001C69F1">
        <w:rPr>
          <w:sz w:val="24"/>
          <w:szCs w:val="24"/>
        </w:rPr>
        <w:t xml:space="preserve">, and claims </w:t>
      </w:r>
      <w:r w:rsidR="00DC4216">
        <w:rPr>
          <w:sz w:val="24"/>
          <w:szCs w:val="24"/>
        </w:rPr>
        <w:t xml:space="preserve">listed below </w:t>
      </w:r>
      <w:r w:rsidR="00826BEA">
        <w:rPr>
          <w:sz w:val="24"/>
          <w:szCs w:val="24"/>
        </w:rPr>
        <w:t>totaling $</w:t>
      </w:r>
      <w:r w:rsidR="00802D44">
        <w:rPr>
          <w:sz w:val="24"/>
          <w:szCs w:val="24"/>
        </w:rPr>
        <w:t>3</w:t>
      </w:r>
      <w:r w:rsidR="00030AF4">
        <w:rPr>
          <w:sz w:val="24"/>
          <w:szCs w:val="24"/>
        </w:rPr>
        <w:t>5</w:t>
      </w:r>
      <w:r w:rsidR="00D072FB">
        <w:rPr>
          <w:sz w:val="24"/>
          <w:szCs w:val="24"/>
        </w:rPr>
        <w:t>,</w:t>
      </w:r>
      <w:r w:rsidR="00030AF4">
        <w:rPr>
          <w:sz w:val="24"/>
          <w:szCs w:val="24"/>
        </w:rPr>
        <w:t>269.04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r w:rsidR="00513A69">
        <w:rPr>
          <w:sz w:val="24"/>
          <w:szCs w:val="24"/>
        </w:rPr>
        <w:t xml:space="preserve">Hauge, </w:t>
      </w:r>
      <w:r w:rsidR="00D74543">
        <w:rPr>
          <w:sz w:val="24"/>
          <w:szCs w:val="24"/>
        </w:rPr>
        <w:t xml:space="preserve">Ringgenberg, </w:t>
      </w:r>
      <w:proofErr w:type="spellStart"/>
      <w:r w:rsidR="000A672E">
        <w:rPr>
          <w:sz w:val="24"/>
          <w:szCs w:val="24"/>
        </w:rPr>
        <w:t>Netcott</w:t>
      </w:r>
      <w:proofErr w:type="spellEnd"/>
      <w:r w:rsidR="000A672E">
        <w:rPr>
          <w:sz w:val="24"/>
          <w:szCs w:val="24"/>
        </w:rPr>
        <w:t>, and</w:t>
      </w:r>
      <w:r w:rsidR="00675C8D">
        <w:rPr>
          <w:sz w:val="24"/>
          <w:szCs w:val="24"/>
        </w:rPr>
        <w:t xml:space="preserve"> </w:t>
      </w:r>
      <w:proofErr w:type="spellStart"/>
      <w:r w:rsidR="00675C8D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840"/>
        <w:gridCol w:w="3080"/>
        <w:gridCol w:w="2530"/>
      </w:tblGrid>
      <w:tr w:rsidR="00030AF4" w:rsidRPr="00030AF4" w14:paraId="2058CFCA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6F2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89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6A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030AF4" w:rsidRPr="00030AF4" w14:paraId="0051FFE1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0E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44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3E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26.75 </w:t>
            </w:r>
          </w:p>
        </w:tc>
      </w:tr>
      <w:tr w:rsidR="00030AF4" w:rsidRPr="00030AF4" w14:paraId="25216104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7FE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06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9/22-10/24/22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A8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1,155.09 </w:t>
            </w:r>
          </w:p>
        </w:tc>
      </w:tr>
      <w:tr w:rsidR="00030AF4" w:rsidRPr="00030AF4" w14:paraId="71E3EC8D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1FC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32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9/1-10/1/22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1CA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2,631.34 </w:t>
            </w:r>
          </w:p>
        </w:tc>
      </w:tr>
      <w:tr w:rsidR="00030AF4" w:rsidRPr="00030AF4" w14:paraId="1D6CDE27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0B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COLLECTION SERVICES CENTR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654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EE9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61.00 </w:t>
            </w:r>
          </w:p>
        </w:tc>
      </w:tr>
      <w:tr w:rsidR="00030AF4" w:rsidRPr="00030AF4" w14:paraId="6902F584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B3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80F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A94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351.16 </w:t>
            </w:r>
          </w:p>
        </w:tc>
      </w:tr>
      <w:tr w:rsidR="00030AF4" w:rsidRPr="00030AF4" w14:paraId="3510C751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C92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>GATEHOUSE MEDIA IA HOLDING, 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AEE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SEPTEMBER MINUTES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7A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63.80 </w:t>
            </w:r>
          </w:p>
        </w:tc>
      </w:tr>
      <w:tr w:rsidR="00030AF4" w:rsidRPr="00030AF4" w14:paraId="21AF8A9C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A5C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GWORKS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6C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ANNUAL LICENSE FEE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335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2,486.00 </w:t>
            </w:r>
          </w:p>
        </w:tc>
      </w:tr>
      <w:tr w:rsidR="00030AF4" w:rsidRPr="00030AF4" w14:paraId="3B5100D5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88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1D5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PHONE&amp;INTERNET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B3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133.00 </w:t>
            </w:r>
          </w:p>
        </w:tc>
      </w:tr>
      <w:tr w:rsidR="00030AF4" w:rsidRPr="00030AF4" w14:paraId="06E8F624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988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B3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12 POST DELINEATOR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6E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278.32 </w:t>
            </w:r>
          </w:p>
        </w:tc>
      </w:tr>
      <w:tr w:rsidR="00030AF4" w:rsidRPr="00030AF4" w14:paraId="687D1A5D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BBA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IOWA FINANCE AUTHORITY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E5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INTEREST PAYMENT 12/1/22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2D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4,690.00 </w:t>
            </w:r>
          </w:p>
        </w:tc>
      </w:tr>
      <w:tr w:rsidR="00030AF4" w:rsidRPr="00030AF4" w14:paraId="564C54BF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717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70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MEMBER DUES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6C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361.00 </w:t>
            </w:r>
          </w:p>
        </w:tc>
      </w:tr>
      <w:tr w:rsidR="00030AF4" w:rsidRPr="00030AF4" w14:paraId="7256CAEA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3C7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IOWA RURAL WATER ASSOC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4D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2023 MEMBERSHIP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28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225.00 </w:t>
            </w:r>
          </w:p>
        </w:tc>
      </w:tr>
      <w:tr w:rsidR="00030AF4" w:rsidRPr="00030AF4" w14:paraId="53DDAD89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ADD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A79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18D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155.40 </w:t>
            </w:r>
          </w:p>
        </w:tc>
      </w:tr>
      <w:tr w:rsidR="00030AF4" w:rsidRPr="00030AF4" w14:paraId="337C2303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D4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425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STOP SIGN SCREWS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C35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36.43 </w:t>
            </w:r>
          </w:p>
        </w:tc>
      </w:tr>
      <w:tr w:rsidR="00030AF4" w:rsidRPr="00030AF4" w14:paraId="5757C336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7D5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O'DONNELL ACE HARDWARE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3A2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NUTS &amp; BOLTS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BBE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36.31 </w:t>
            </w:r>
          </w:p>
        </w:tc>
      </w:tr>
      <w:tr w:rsidR="00030AF4" w:rsidRPr="00030AF4" w14:paraId="1768A3C5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AA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>CITY OF AMES RESOURCE RECOVERY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E6C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RESOURCE RECOVERY 2ND 1/2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090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1,596.00 </w:t>
            </w:r>
          </w:p>
        </w:tc>
      </w:tr>
      <w:tr w:rsidR="00030AF4" w:rsidRPr="00030AF4" w14:paraId="4A77A10D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EFF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97A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TRADE PERMITS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A0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150.00 </w:t>
            </w:r>
          </w:p>
        </w:tc>
      </w:tr>
      <w:tr w:rsidR="00030AF4" w:rsidRPr="00030AF4" w14:paraId="7D9D25C0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D6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STOREY KENWORTHY/MATT PARROT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464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DELINQUENT NOTICE FORMS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B75D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316.80 </w:t>
            </w:r>
          </w:p>
        </w:tc>
      </w:tr>
      <w:tr w:rsidR="00030AF4" w:rsidRPr="00030AF4" w14:paraId="0A07ED3B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515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STORY CO ANIMAL CONTROL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3B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7 CATS    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EED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281.00 </w:t>
            </w:r>
          </w:p>
        </w:tc>
      </w:tr>
      <w:tr w:rsidR="00030AF4" w:rsidRPr="00030AF4" w14:paraId="29662743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FD2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STORY COUNTY RECORDER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EC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FINCH ANNEXATION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0881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      22.00 </w:t>
            </w:r>
          </w:p>
        </w:tc>
      </w:tr>
      <w:tr w:rsidR="00030AF4" w:rsidRPr="00030AF4" w14:paraId="49293033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C7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TOTAL QUALITY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E09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FALL FERTILIZER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9ED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1,134.00 </w:t>
            </w:r>
          </w:p>
        </w:tc>
      </w:tr>
      <w:tr w:rsidR="00030AF4" w:rsidRPr="00030AF4" w14:paraId="532D4CF2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BF8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WESTORY FIRE AGENCY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1F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SALE OF FIRE TRUCK GOVDEALS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DE2E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17,008.00 </w:t>
            </w:r>
          </w:p>
        </w:tc>
      </w:tr>
      <w:tr w:rsidR="00030AF4" w:rsidRPr="00030AF4" w14:paraId="340F1F94" w14:textId="77777777" w:rsidTr="00030AF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FA3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D06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USAGE 9/19-10/18/22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A7B" w14:textId="77777777" w:rsidR="00030AF4" w:rsidRPr="00030AF4" w:rsidRDefault="00030AF4" w:rsidP="0003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0AF4">
              <w:rPr>
                <w:rFonts w:ascii="Calibri" w:eastAsia="Times New Roman" w:hAnsi="Calibri" w:cs="Calibri"/>
                <w:color w:val="000000"/>
              </w:rPr>
              <w:t xml:space="preserve"> $       1,521.45 </w:t>
            </w:r>
          </w:p>
        </w:tc>
      </w:tr>
    </w:tbl>
    <w:p w14:paraId="4A515F35" w14:textId="77777777" w:rsidR="000627AE" w:rsidRDefault="000627AE" w:rsidP="00FB0EE4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42" w:tblpY="368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0627AE" w:rsidRPr="005A273A" w14:paraId="3DF7316E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F1C1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D72" w14:textId="566B56C0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643EE">
              <w:rPr>
                <w:sz w:val="20"/>
                <w:szCs w:val="20"/>
              </w:rPr>
              <w:t>40,464.00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627AE" w:rsidRPr="005A273A" w14:paraId="74AFC0FF" w14:textId="77777777" w:rsidTr="000627AE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BD5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902D" w14:textId="7546B04B" w:rsidR="000627AE" w:rsidRPr="005A273A" w:rsidRDefault="007643EE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27AE"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297.53</w:t>
            </w:r>
          </w:p>
        </w:tc>
      </w:tr>
      <w:tr w:rsidR="000627AE" w:rsidRPr="005A273A" w14:paraId="6DAD4A5C" w14:textId="77777777" w:rsidTr="000627AE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EEC0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5D2" w14:textId="54B6DF41" w:rsidR="000627AE" w:rsidRPr="005A273A" w:rsidRDefault="007643EE" w:rsidP="000627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27AE"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228.00</w:t>
            </w:r>
          </w:p>
        </w:tc>
      </w:tr>
      <w:tr w:rsidR="000627AE" w:rsidRPr="005A273A" w14:paraId="71D6DB64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9CB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C9A7" w14:textId="45BE7502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5A273A">
              <w:rPr>
                <w:sz w:val="20"/>
                <w:szCs w:val="20"/>
              </w:rPr>
              <w:t>,</w:t>
            </w:r>
            <w:r w:rsidR="007643EE">
              <w:rPr>
                <w:sz w:val="20"/>
                <w:szCs w:val="20"/>
              </w:rPr>
              <w:t>063.42</w:t>
            </w:r>
          </w:p>
        </w:tc>
      </w:tr>
      <w:tr w:rsidR="000627AE" w:rsidRPr="005A273A" w14:paraId="7797DBA2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F5B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2C7" w14:textId="053031B4" w:rsidR="000627AE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</w:t>
            </w:r>
            <w:r w:rsidR="007643EE">
              <w:rPr>
                <w:sz w:val="20"/>
                <w:szCs w:val="20"/>
              </w:rPr>
              <w:t>386.67</w:t>
            </w:r>
          </w:p>
        </w:tc>
      </w:tr>
      <w:tr w:rsidR="000627AE" w:rsidRPr="005A273A" w14:paraId="3412481C" w14:textId="77777777" w:rsidTr="000627AE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30F" w14:textId="77777777" w:rsidR="000627AE" w:rsidRPr="005A273A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E01" w14:textId="4630320E" w:rsidR="000627AE" w:rsidRDefault="000627AE" w:rsidP="0006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</w:t>
            </w:r>
            <w:r w:rsidR="007643EE">
              <w:rPr>
                <w:sz w:val="20"/>
                <w:szCs w:val="20"/>
              </w:rPr>
              <w:t>166.68</w:t>
            </w:r>
          </w:p>
        </w:tc>
      </w:tr>
    </w:tbl>
    <w:p w14:paraId="0EBDDB82" w14:textId="1684A00C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</w:t>
      </w:r>
      <w:r w:rsidR="00030AF4">
        <w:rPr>
          <w:sz w:val="24"/>
          <w:szCs w:val="24"/>
        </w:rPr>
        <w:t xml:space="preserve">October </w:t>
      </w:r>
      <w:r w:rsidR="000627AE" w:rsidRPr="00D11A81">
        <w:rPr>
          <w:sz w:val="24"/>
          <w:szCs w:val="24"/>
        </w:rPr>
        <w:t>2022 Revenues:    $</w:t>
      </w:r>
      <w:r w:rsidR="006E02AA">
        <w:rPr>
          <w:sz w:val="24"/>
          <w:szCs w:val="24"/>
        </w:rPr>
        <w:t>60,606.30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1DB3D0C9" w:rsidR="00F134D3" w:rsidRPr="00F134D3" w:rsidRDefault="00030AF4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274.37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2C16FA07" w:rsidR="00F134D3" w:rsidRPr="00F134D3" w:rsidRDefault="00030AF4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784.19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266F0490" w:rsidR="00F134D3" w:rsidRPr="00F134D3" w:rsidRDefault="00030AF4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816.82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389C6B95" w:rsidR="00F134D3" w:rsidRPr="00F134D3" w:rsidRDefault="00030AF4" w:rsidP="00030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393.66</w:t>
            </w:r>
          </w:p>
        </w:tc>
      </w:tr>
    </w:tbl>
    <w:p w14:paraId="63772C1A" w14:textId="5830C496" w:rsidR="000627AE" w:rsidRDefault="000627AE" w:rsidP="000627AE">
      <w:pPr>
        <w:spacing w:line="240" w:lineRule="auto"/>
        <w:rPr>
          <w:sz w:val="24"/>
          <w:szCs w:val="24"/>
        </w:rPr>
      </w:pPr>
    </w:p>
    <w:p w14:paraId="45FBCB14" w14:textId="77777777" w:rsidR="000627AE" w:rsidRDefault="0045790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AD37CD" w14:textId="77777777" w:rsidR="00073FCA" w:rsidRDefault="00073FCA" w:rsidP="00B20BD7">
      <w:pPr>
        <w:spacing w:line="240" w:lineRule="auto"/>
        <w:rPr>
          <w:sz w:val="24"/>
          <w:szCs w:val="24"/>
        </w:rPr>
      </w:pPr>
    </w:p>
    <w:p w14:paraId="0D830C6C" w14:textId="254A6761" w:rsidR="00FA4355" w:rsidRDefault="00073FC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7643EE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to </w:t>
      </w:r>
      <w:r w:rsidR="007643EE">
        <w:rPr>
          <w:sz w:val="24"/>
          <w:szCs w:val="24"/>
        </w:rPr>
        <w:t xml:space="preserve">approve Resolution #4: Approval of Contract with </w:t>
      </w:r>
      <w:proofErr w:type="spellStart"/>
      <w:r w:rsidR="007643EE">
        <w:rPr>
          <w:sz w:val="24"/>
          <w:szCs w:val="24"/>
        </w:rPr>
        <w:t>Gronewold</w:t>
      </w:r>
      <w:proofErr w:type="spellEnd"/>
      <w:r w:rsidR="007643EE">
        <w:rPr>
          <w:sz w:val="24"/>
          <w:szCs w:val="24"/>
        </w:rPr>
        <w:t xml:space="preserve">, Bell, </w:t>
      </w:r>
      <w:proofErr w:type="spellStart"/>
      <w:r w:rsidR="007643EE">
        <w:rPr>
          <w:sz w:val="24"/>
          <w:szCs w:val="24"/>
        </w:rPr>
        <w:t>Kyhnn</w:t>
      </w:r>
      <w:proofErr w:type="spellEnd"/>
      <w:r w:rsidR="007643EE">
        <w:rPr>
          <w:sz w:val="24"/>
          <w:szCs w:val="24"/>
        </w:rPr>
        <w:t xml:space="preserve"> &amp; Co.  P.C. for the Periodic Exam.  </w:t>
      </w:r>
      <w:r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53652">
        <w:rPr>
          <w:sz w:val="24"/>
          <w:szCs w:val="24"/>
        </w:rPr>
        <w:t>Salasek</w:t>
      </w:r>
      <w:proofErr w:type="spellEnd"/>
      <w:r w:rsidR="002536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Ringgenberg, </w:t>
      </w:r>
      <w:r w:rsidR="00253652">
        <w:rPr>
          <w:sz w:val="24"/>
          <w:szCs w:val="24"/>
        </w:rPr>
        <w:t xml:space="preserve">and Hauge.  </w:t>
      </w:r>
      <w:r>
        <w:rPr>
          <w:sz w:val="24"/>
          <w:szCs w:val="24"/>
        </w:rPr>
        <w:t>Nays: none</w:t>
      </w:r>
      <w:r w:rsidR="000A6A00">
        <w:rPr>
          <w:sz w:val="24"/>
          <w:szCs w:val="24"/>
        </w:rPr>
        <w:t>.</w:t>
      </w:r>
    </w:p>
    <w:p w14:paraId="11BD977D" w14:textId="1A5202FF" w:rsidR="00253652" w:rsidRDefault="0025365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Hauge, to approve Resolution #5: Setting Public Hearing for FY 2023 Budget Amendment #1.  This amendment would include the sewer project that was originally budgeted in FY 2022 and payments to </w:t>
      </w:r>
      <w:proofErr w:type="spellStart"/>
      <w:r>
        <w:rPr>
          <w:sz w:val="24"/>
          <w:szCs w:val="24"/>
        </w:rPr>
        <w:t>Westory</w:t>
      </w:r>
      <w:proofErr w:type="spellEnd"/>
      <w:r>
        <w:rPr>
          <w:sz w:val="24"/>
          <w:szCs w:val="24"/>
        </w:rPr>
        <w:t xml:space="preserve"> Fire.  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Hauge,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and Ringgenberg.  Nays: none</w:t>
      </w:r>
    </w:p>
    <w:p w14:paraId="5DFB6C2A" w14:textId="77777777" w:rsidR="00253652" w:rsidRDefault="0025365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ordinance on chickens.  Motion was made by Ringgenberg, seconded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to approve the request for chickens at 1009 Ford Street with the understanding that there is a limit of 10, NO free ranging outside of their own property, NO roosters, and that if complaints are received this approval will be reconsidered.  Roll call vote: Ayes: Ringgenberg,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and Hauge.  Nays: none.</w:t>
      </w:r>
    </w:p>
    <w:p w14:paraId="636B1669" w14:textId="77777777" w:rsidR="007A3C16" w:rsidRDefault="0025365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Davies reviewed an option for a new city website.  Council discussed pros and cons of having a website.  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Ringgenberg, to </w:t>
      </w:r>
      <w:r w:rsidR="007A3C16">
        <w:rPr>
          <w:sz w:val="24"/>
          <w:szCs w:val="24"/>
        </w:rPr>
        <w:t xml:space="preserve">have a new one started.  Roll call vote: Ayes: </w:t>
      </w:r>
      <w:proofErr w:type="spellStart"/>
      <w:r w:rsidR="007A3C16">
        <w:rPr>
          <w:sz w:val="24"/>
          <w:szCs w:val="24"/>
        </w:rPr>
        <w:t>Netcott</w:t>
      </w:r>
      <w:proofErr w:type="spellEnd"/>
      <w:r w:rsidR="007A3C16">
        <w:rPr>
          <w:sz w:val="24"/>
          <w:szCs w:val="24"/>
        </w:rPr>
        <w:t xml:space="preserve">, Ringgenberg, Hauge, and </w:t>
      </w:r>
      <w:proofErr w:type="spellStart"/>
      <w:r w:rsidR="007A3C16">
        <w:rPr>
          <w:sz w:val="24"/>
          <w:szCs w:val="24"/>
        </w:rPr>
        <w:t>Salasek</w:t>
      </w:r>
      <w:proofErr w:type="spellEnd"/>
      <w:r w:rsidR="007A3C16">
        <w:rPr>
          <w:sz w:val="24"/>
          <w:szCs w:val="24"/>
        </w:rPr>
        <w:t xml:space="preserve">. Nays: none </w:t>
      </w:r>
    </w:p>
    <w:p w14:paraId="2667DC79" w14:textId="1B5A2278" w:rsidR="000A6A00" w:rsidRDefault="007A3C1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renting verses the purchase of equipment for city use. 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tractor/skid loader.  A proposal will be presented at </w:t>
      </w:r>
      <w:proofErr w:type="gramStart"/>
      <w:r>
        <w:rPr>
          <w:sz w:val="24"/>
          <w:szCs w:val="24"/>
        </w:rPr>
        <w:t>the  next</w:t>
      </w:r>
      <w:proofErr w:type="gramEnd"/>
      <w:r>
        <w:rPr>
          <w:sz w:val="24"/>
          <w:szCs w:val="24"/>
        </w:rPr>
        <w:t xml:space="preserve"> council meeting. </w:t>
      </w:r>
      <w:r w:rsidR="00253652">
        <w:rPr>
          <w:sz w:val="24"/>
          <w:szCs w:val="24"/>
        </w:rPr>
        <w:t xml:space="preserve"> </w:t>
      </w:r>
    </w:p>
    <w:p w14:paraId="6BE90D57" w14:textId="017ED1FE" w:rsidR="007A3C16" w:rsidRDefault="007A3C1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reviewed and updated the Capital Improvement Plan.  Projects discussed included (but were not limited to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Water retention for storm, lining pipes to reduce infiltration, concrete at sewer shed, replacing fire hydrants, inventory of water lines, tractor/skid loader, playground equipment, Park shelter, and sidewalks.</w:t>
      </w:r>
    </w:p>
    <w:p w14:paraId="6793881E" w14:textId="647BEEA1" w:rsidR="00ED6BE5" w:rsidRDefault="00ED6BE5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Kling reported the County is doing an inventory of tornado sirens and discussing having the updated/replaced.  </w:t>
      </w:r>
      <w:r w:rsidR="000A6A00">
        <w:rPr>
          <w:sz w:val="24"/>
          <w:szCs w:val="24"/>
        </w:rPr>
        <w:t xml:space="preserve">Milam reported the generator for sewer building has shipped, the tractor is NOT working, and the remainder of stop signs </w:t>
      </w:r>
      <w:r w:rsidR="007A3C16">
        <w:rPr>
          <w:sz w:val="24"/>
          <w:szCs w:val="24"/>
        </w:rPr>
        <w:t xml:space="preserve">have been </w:t>
      </w:r>
      <w:r w:rsidR="000A6A00">
        <w:rPr>
          <w:sz w:val="24"/>
          <w:szCs w:val="24"/>
        </w:rPr>
        <w:t xml:space="preserve">installed.  </w:t>
      </w:r>
      <w:r>
        <w:rPr>
          <w:sz w:val="24"/>
          <w:szCs w:val="24"/>
        </w:rPr>
        <w:t>Davies reported that the Periodic Exam took place on October 31</w:t>
      </w:r>
      <w:r w:rsidRPr="00ED6B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The report will be completed within a couple of weeks.  </w:t>
      </w:r>
    </w:p>
    <w:p w14:paraId="3C044751" w14:textId="624300AD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Giddings will be under construction </w:t>
      </w:r>
      <w:r w:rsidR="00381C06">
        <w:rPr>
          <w:sz w:val="24"/>
          <w:szCs w:val="24"/>
        </w:rPr>
        <w:t xml:space="preserve">some time in 2023 from Hwy 69 to R38 for a </w:t>
      </w:r>
      <w:proofErr w:type="gramStart"/>
      <w:r w:rsidR="00381C06">
        <w:rPr>
          <w:sz w:val="24"/>
          <w:szCs w:val="24"/>
        </w:rPr>
        <w:t>3</w:t>
      </w:r>
      <w:r w:rsidR="003A3145">
        <w:rPr>
          <w:sz w:val="24"/>
          <w:szCs w:val="24"/>
        </w:rPr>
        <w:t xml:space="preserve"> </w:t>
      </w:r>
      <w:r w:rsidR="00381C06">
        <w:rPr>
          <w:sz w:val="24"/>
          <w:szCs w:val="24"/>
        </w:rPr>
        <w:t>inch</w:t>
      </w:r>
      <w:proofErr w:type="gramEnd"/>
      <w:r w:rsidR="00381C06">
        <w:rPr>
          <w:sz w:val="24"/>
          <w:szCs w:val="24"/>
        </w:rPr>
        <w:t xml:space="preserve">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392FD2D5" w14:textId="1B06E217" w:rsidR="00E50D2E" w:rsidRDefault="00E50D2E" w:rsidP="00E50D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Hauge, seconded by </w:t>
      </w:r>
      <w:proofErr w:type="spellStart"/>
      <w:r w:rsidR="00ED6BE5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to adjourn the meeting at </w:t>
      </w:r>
      <w:r w:rsidR="00ED6BE5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D6BE5">
        <w:rPr>
          <w:sz w:val="24"/>
          <w:szCs w:val="24"/>
        </w:rPr>
        <w:t>53</w:t>
      </w:r>
      <w:r>
        <w:rPr>
          <w:sz w:val="24"/>
          <w:szCs w:val="24"/>
        </w:rPr>
        <w:t xml:space="preserve">pm.  </w:t>
      </w:r>
    </w:p>
    <w:p w14:paraId="799E83F4" w14:textId="77777777" w:rsidR="003E455E" w:rsidRDefault="003E455E" w:rsidP="009F1186">
      <w:pPr>
        <w:spacing w:line="240" w:lineRule="auto"/>
        <w:rPr>
          <w:sz w:val="24"/>
          <w:szCs w:val="24"/>
        </w:rPr>
      </w:pPr>
    </w:p>
    <w:p w14:paraId="2523F411" w14:textId="77777777" w:rsidR="009F1186" w:rsidRDefault="009F1186" w:rsidP="001026AB">
      <w:pPr>
        <w:spacing w:line="240" w:lineRule="auto"/>
        <w:rPr>
          <w:sz w:val="24"/>
          <w:szCs w:val="24"/>
        </w:rPr>
      </w:pP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0AF4"/>
    <w:rsid w:val="00033608"/>
    <w:rsid w:val="0003549A"/>
    <w:rsid w:val="00036C3B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5180"/>
    <w:rsid w:val="00092B59"/>
    <w:rsid w:val="000A14B7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53652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1A95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A7533"/>
    <w:rsid w:val="004C0C5A"/>
    <w:rsid w:val="004D0B71"/>
    <w:rsid w:val="004D368B"/>
    <w:rsid w:val="004D4FDC"/>
    <w:rsid w:val="004D516F"/>
    <w:rsid w:val="004E1458"/>
    <w:rsid w:val="004E40AB"/>
    <w:rsid w:val="004E5305"/>
    <w:rsid w:val="004F4B88"/>
    <w:rsid w:val="004F4D5F"/>
    <w:rsid w:val="004F66E5"/>
    <w:rsid w:val="00501160"/>
    <w:rsid w:val="0050346D"/>
    <w:rsid w:val="00504A1D"/>
    <w:rsid w:val="00513A69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48D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606EE"/>
    <w:rsid w:val="006700D8"/>
    <w:rsid w:val="00673163"/>
    <w:rsid w:val="00675B38"/>
    <w:rsid w:val="00675C8D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754F"/>
    <w:rsid w:val="00757772"/>
    <w:rsid w:val="00757EA6"/>
    <w:rsid w:val="00763E60"/>
    <w:rsid w:val="00763F45"/>
    <w:rsid w:val="007640A9"/>
    <w:rsid w:val="007643EE"/>
    <w:rsid w:val="00765C6F"/>
    <w:rsid w:val="00770CF3"/>
    <w:rsid w:val="00772277"/>
    <w:rsid w:val="00774E0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71AD"/>
    <w:rsid w:val="008115C7"/>
    <w:rsid w:val="00812C4C"/>
    <w:rsid w:val="00814821"/>
    <w:rsid w:val="00817220"/>
    <w:rsid w:val="0082151B"/>
    <w:rsid w:val="00824CF7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5423"/>
    <w:rsid w:val="0089773A"/>
    <w:rsid w:val="008A3974"/>
    <w:rsid w:val="008A7229"/>
    <w:rsid w:val="008B0572"/>
    <w:rsid w:val="008B2D76"/>
    <w:rsid w:val="008C0488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8EB"/>
    <w:rsid w:val="008F5FCE"/>
    <w:rsid w:val="008F7A95"/>
    <w:rsid w:val="0090076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565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74543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0D2E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C73C9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5</cp:revision>
  <cp:lastPrinted>2022-02-14T20:23:00Z</cp:lastPrinted>
  <dcterms:created xsi:type="dcterms:W3CDTF">2022-11-18T16:17:00Z</dcterms:created>
  <dcterms:modified xsi:type="dcterms:W3CDTF">2022-11-18T18:21:00Z</dcterms:modified>
</cp:coreProperties>
</file>